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  <w:color w:val="6B9B37"/>
                <w:sz w:val="52"/>
              </w:rPr>
              <w:t>RECEIPT</w:t>
            </w:r>
          </w:p>
        </w:tc>
        <w:tc>
          <w:tcPr>
            <w:tcW w:type="dxa" w:w="504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Your Business Name</w:t>
              <w:br/>
              <w:t>Street address, City, ST 00000</w:t>
              <w:br/>
              <w:t>(000) 000-0000 · you@example.com</w:t>
              <w:br/>
              <w:t xml:space="preserve">License / Tax ID: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</w:r>
            <w:r>
              <w:rPr>
                <w:b w:val="0"/>
                <w:sz w:val="20"/>
              </w:rPr>
              <w:t>RECEIVED FROM</w:t>
              <w:br/>
              <w:t>Client name</w:t>
              <w:br/>
              <w:t>Client address</w:t>
              <w:br/>
              <w:t>Phone · email</w:t>
            </w:r>
          </w:p>
        </w:tc>
        <w:tc>
          <w:tcPr>
            <w:tcW w:type="dxa" w:w="504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Receipt #: 2026-001</w:t>
              <w:br/>
              <w:t xml:space="preserve">Date paid: </w:t>
              <w:br/>
              <w:t xml:space="preserve">For invoice #: </w:t>
              <w:br/>
              <w:t xml:space="preserve">Job / project: </w:t>
              <w:br/>
              <w:t xml:space="preserve">Payment method: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6192"/>
            <w:shd w:val="clear" w:color="auto" w:fill="F4F8EA"/>
          </w:tcPr>
          <w:p>
            <w:r/>
            <w:r>
              <w:rPr>
                <w:b/>
                <w:color w:val="2E3D1B"/>
                <w:sz w:val="20"/>
              </w:rPr>
              <w:t>Description</w:t>
            </w:r>
          </w:p>
        </w:tc>
        <w:tc>
          <w:tcPr>
            <w:tcW w:type="dxa" w:w="2016"/>
            <w:shd w:val="clear" w:color="auto" w:fill="F4F8EA"/>
          </w:tcPr>
          <w:p>
            <w:r/>
            <w:r>
              <w:rPr>
                <w:b/>
                <w:color w:val="2E3D1B"/>
                <w:sz w:val="20"/>
              </w:rPr>
              <w:t>Qty × rate</w:t>
            </w:r>
          </w:p>
        </w:tc>
        <w:tc>
          <w:tcPr>
            <w:tcW w:type="dxa" w:w="1872"/>
            <w:shd w:val="clear" w:color="auto" w:fill="F4F8EA"/>
          </w:tcPr>
          <w:p>
            <w:pPr>
              <w:jc w:val="right"/>
            </w:pPr>
            <w:r/>
            <w:r>
              <w:rPr>
                <w:b/>
                <w:color w:val="2E3D1B"/>
                <w:sz w:val="20"/>
              </w:rPr>
              <w:t>Amount</w:t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19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8208"/>
            <w:gridSpan w:val="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Amount received</w:t>
            </w:r>
          </w:p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8208"/>
            <w:gridSpan w:val="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Balance remaining</w:t>
            </w:r>
          </w:p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8208"/>
            <w:gridSpan w:val="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Payment method</w:t>
            </w:r>
          </w:p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8208"/>
            <w:gridSpan w:val="2"/>
            <w:shd w:val="clear" w:color="auto" w:fill="F4F8EA"/>
          </w:tcPr>
          <w:p>
            <w:pPr>
              <w:jc w:val="right"/>
            </w:pPr>
            <w:r/>
            <w:r>
              <w:rPr>
                <w:b/>
                <w:sz w:val="20"/>
              </w:rPr>
              <w:t>TOTAL PAID</w:t>
            </w:r>
          </w:p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1872"/>
            <w:shd w:val="clear" w:color="auto" w:fill="F4F8EA"/>
          </w:tcPr>
          <w:p>
            <w:pPr>
              <w:jc w:val="right"/>
            </w:pPr>
            <w:r/>
            <w:r>
              <w:rPr>
                <w:b/>
                <w:sz w:val="20"/>
              </w:rPr>
            </w:r>
          </w:p>
        </w:tc>
      </w:tr>
    </w:tbl>
    <w:p/>
    <w:p>
      <w:r>
        <w:rPr>
          <w:b/>
          <w:color w:val="2E3D1B"/>
          <w:sz w:val="16"/>
        </w:rPr>
        <w:t>NOTES</w:t>
      </w:r>
    </w:p>
    <w:p>
      <w:r>
        <w:t>Received with thanks. This receipt confirms payment of the amount shown above. Balance remaining, if any, is due by the date on the invoice. Received by: ____________________</w:t>
      </w:r>
    </w:p>
    <w:p>
      <w:pPr>
        <w:jc w:val="center"/>
      </w:pPr>
      <w:r>
        <w:rPr>
          <w:color w:val="6E7566"/>
          <w:sz w:val="15"/>
        </w:rPr>
        <w:t>Free template from avoinvoice.com · Avo: invoice, estimate and receipt maker for iPhone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 — Avo</dc:title>
  <dc:subject/>
  <dc:creator>avoinvoice.com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